
<file path=[Content_Types].xml><?xml version="1.0" encoding="utf-8"?>
<Types xmlns="http://schemas.openxmlformats.org/package/2006/content-types">
  <Override PartName="/word/footnotes.xml" ContentType="application/vnd.openxmlformats-officedocument.wordprocessingml.footnotes+xml"/>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endnotes.xml" ContentType="application/vnd.openxmlformats-officedocument.wordprocessingml.endnotes+xml"/>
  <Override PartName="/docProps/app.xml" ContentType="application/vnd.openxmlformats-officedocument.extended-properties+xml"/>
  <Override PartName="/word/stylesWithEffects.xml" ContentType="application/vnd.ms-word.stylesWithEffects+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word/webSettings.xml" ContentType="application/vnd.openxmlformats-officedocument.wordprocessingml.webSettings+xml"/>
  <Override PartName="/word/header1.xml" ContentType="application/vnd.openxmlformats-officedocument.wordprocessingml.header+xml"/>
  <Override PartName="/docProps/core.xml" ContentType="application/vnd.openxmlformats-package.core-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rsidR="004A5C79" w:rsidRPr="004A5C79" w:rsidRDefault="004A5C79" w:rsidP="004A5C79">
      <w:r w:rsidRPr="004A5C79">
        <w:t>Name:</w:t>
      </w:r>
    </w:p>
    <w:p w:rsidR="004A5C79" w:rsidRPr="004A5C79" w:rsidRDefault="004A5C79" w:rsidP="004A5C79">
      <w:r w:rsidRPr="004A5C79">
        <w:t>Tutor:</w:t>
      </w:r>
    </w:p>
    <w:p w:rsidR="004A5C79" w:rsidRPr="004A5C79" w:rsidRDefault="004A5C79" w:rsidP="004A5C79">
      <w:r w:rsidRPr="004A5C79">
        <w:t>Course:</w:t>
      </w:r>
    </w:p>
    <w:p w:rsidR="004A5C79" w:rsidRPr="004A5C79" w:rsidRDefault="004A5C79" w:rsidP="004A5C79">
      <w:r w:rsidRPr="004A5C79">
        <w:t>Date:</w:t>
      </w:r>
    </w:p>
    <w:p w:rsidR="004A5C79" w:rsidRPr="004A5C79" w:rsidRDefault="004A5C79" w:rsidP="004A5C79">
      <w:r w:rsidRPr="004A5C79">
        <w:rPr>
          <w:b/>
        </w:rPr>
        <w:t>According to Blum, there are four determinants of health; environment, lifestyle, heredity, medical care (Shi &amp; Singh, 62). What are three ways we can improve our determinants of health to have healthier lifestyles?</w:t>
      </w:r>
    </w:p>
    <w:p w:rsidR="004A5C79" w:rsidRPr="004A5C79" w:rsidRDefault="004A5C79" w:rsidP="004A5C79">
      <w:pPr>
        <w:ind w:firstLine="720"/>
      </w:pPr>
      <w:r w:rsidRPr="004A5C79">
        <w:t>There are multi-payer state and federal initiatives and Medicaid initiatives to sole the social needs.  Secondly, engaging stakeholders and diverse partners to work together to promote sustainability, equity, and health. Finally is focusing on bringing together leaders across community and agencies to prioritize collectively on health and health equity.</w:t>
      </w:r>
    </w:p>
    <w:p w:rsidR="004A5C79" w:rsidRPr="004A5C79" w:rsidRDefault="004A5C79" w:rsidP="004A5C79">
      <w:pPr>
        <w:rPr>
          <w:b/>
        </w:rPr>
      </w:pPr>
      <w:r w:rsidRPr="004A5C79">
        <w:rPr>
          <w:b/>
        </w:rPr>
        <w:t xml:space="preserve">What is a policy you believe would be beneficial in addressing the social determinants of health in the health care system? </w:t>
      </w:r>
    </w:p>
    <w:p w:rsidR="004A5C79" w:rsidRPr="004A5C79" w:rsidRDefault="004A5C79" w:rsidP="004A5C79">
      <w:pPr>
        <w:ind w:firstLine="720"/>
      </w:pPr>
      <w:r w:rsidRPr="004A5C79">
        <w:t>A Trump policy administered to expand and enforce work requirements related to public programs which reduce funds meant for prevention and public health. This policy is meant to limit access by individuals to assistance o which is meant to address health. Also, the new policy will reduce the available resources for addressing the social determinants of health.</w:t>
      </w:r>
    </w:p>
    <w:p w:rsidR="004A5C79" w:rsidRPr="004A5C79" w:rsidRDefault="004A5C79" w:rsidP="004A5C79">
      <w:pPr>
        <w:rPr>
          <w:b/>
        </w:rPr>
      </w:pPr>
      <w:r w:rsidRPr="004A5C79">
        <w:rPr>
          <w:b/>
        </w:rPr>
        <w:t>Research suggests that health behaviors, such as smoking and diet and exercise, are the most important determinants of premature death" (</w:t>
      </w:r>
      <w:proofErr w:type="spellStart"/>
      <w:r w:rsidRPr="004A5C79">
        <w:rPr>
          <w:b/>
        </w:rPr>
        <w:t>Artiga</w:t>
      </w:r>
      <w:proofErr w:type="spellEnd"/>
      <w:r w:rsidRPr="004A5C79">
        <w:rPr>
          <w:b/>
        </w:rPr>
        <w:t xml:space="preserve"> &amp; Hinton, 2018). Is this surprising to you? Why or why not. </w:t>
      </w:r>
    </w:p>
    <w:p w:rsidR="00B522E7" w:rsidRPr="004A5C79" w:rsidRDefault="004A5C79" w:rsidP="004A5C79">
      <w:pPr>
        <w:ind w:firstLine="720"/>
      </w:pPr>
      <w:r w:rsidRPr="004A5C79">
        <w:t xml:space="preserve">I am not surprised since there is an increasing recognition that the economic and social factors play a big part in determining someone's health behaviors. For instance, kids whose parents smoke, are likely to die from the environmental factors faster than the person smoking. </w:t>
      </w:r>
      <w:r w:rsidRPr="004A5C79">
        <w:lastRenderedPageBreak/>
        <w:t>Also, children from low-income families are likely to be exposed to hazardous streets and parks getting exposed to the garbage that poses a barrier to healthy life.</w:t>
      </w:r>
    </w:p>
    <w:p w:rsidR="004A5C79" w:rsidRPr="004A5C79" w:rsidRDefault="004A5C79" w:rsidP="004A5C79">
      <w:pPr>
        <w:ind w:firstLine="720"/>
      </w:pPr>
    </w:p>
    <w:p w:rsidR="004A5C79" w:rsidRPr="004A5C79" w:rsidRDefault="004A5C79" w:rsidP="004A5C79">
      <w:pPr>
        <w:ind w:firstLine="720"/>
      </w:pPr>
    </w:p>
    <w:p w:rsidR="004A5C79" w:rsidRPr="004A5C79" w:rsidRDefault="004A5C79" w:rsidP="004A5C79">
      <w:pPr>
        <w:ind w:firstLine="720"/>
      </w:pPr>
    </w:p>
    <w:p w:rsidR="004A5C79" w:rsidRPr="004A5C79" w:rsidRDefault="004A5C79" w:rsidP="004A5C79">
      <w:pPr>
        <w:ind w:firstLine="720"/>
      </w:pPr>
    </w:p>
    <w:p w:rsidR="004A5C79" w:rsidRPr="004A5C79" w:rsidRDefault="004A5C79" w:rsidP="004A5C79">
      <w:pPr>
        <w:ind w:firstLine="720"/>
      </w:pPr>
    </w:p>
    <w:p w:rsidR="004A5C79" w:rsidRPr="004A5C79" w:rsidRDefault="004A5C79" w:rsidP="004A5C79">
      <w:pPr>
        <w:ind w:firstLine="720"/>
      </w:pPr>
    </w:p>
    <w:p w:rsidR="004A5C79" w:rsidRPr="004A5C79" w:rsidRDefault="004A5C79" w:rsidP="004A5C79">
      <w:pPr>
        <w:ind w:firstLine="720"/>
      </w:pPr>
    </w:p>
    <w:p w:rsidR="004A5C79" w:rsidRPr="004A5C79" w:rsidRDefault="004A5C79" w:rsidP="004A5C79">
      <w:pPr>
        <w:ind w:firstLine="720"/>
      </w:pPr>
    </w:p>
    <w:p w:rsidR="004A5C79" w:rsidRPr="004A5C79" w:rsidRDefault="004A5C79" w:rsidP="004A5C79">
      <w:pPr>
        <w:ind w:firstLine="720"/>
      </w:pPr>
    </w:p>
    <w:p w:rsidR="004A5C79" w:rsidRPr="004A5C79" w:rsidRDefault="004A5C79" w:rsidP="004A5C79">
      <w:pPr>
        <w:ind w:firstLine="720"/>
      </w:pPr>
    </w:p>
    <w:p w:rsidR="004A5C79" w:rsidRPr="004A5C79" w:rsidRDefault="004A5C79" w:rsidP="004A5C79">
      <w:pPr>
        <w:ind w:firstLine="720"/>
      </w:pPr>
    </w:p>
    <w:p w:rsidR="004A5C79" w:rsidRPr="004A5C79" w:rsidRDefault="004A5C79" w:rsidP="004A5C79">
      <w:pPr>
        <w:ind w:firstLine="720"/>
      </w:pPr>
    </w:p>
    <w:p w:rsidR="004A5C79" w:rsidRPr="004A5C79" w:rsidRDefault="004A5C79" w:rsidP="004A5C79">
      <w:pPr>
        <w:ind w:firstLine="720"/>
      </w:pPr>
    </w:p>
    <w:p w:rsidR="004A5C79" w:rsidRPr="004A5C79" w:rsidRDefault="004A5C79" w:rsidP="004A5C79">
      <w:pPr>
        <w:ind w:firstLine="720"/>
      </w:pPr>
    </w:p>
    <w:p w:rsidR="004A5C79" w:rsidRPr="004A5C79" w:rsidRDefault="004A5C79" w:rsidP="004A5C79">
      <w:pPr>
        <w:ind w:firstLine="720"/>
      </w:pPr>
    </w:p>
    <w:p w:rsidR="004A5C79" w:rsidRPr="004A5C79" w:rsidRDefault="004A5C79" w:rsidP="004A5C79">
      <w:pPr>
        <w:ind w:firstLine="720"/>
      </w:pPr>
    </w:p>
    <w:p w:rsidR="004A5C79" w:rsidRPr="004A5C79" w:rsidRDefault="004A5C79" w:rsidP="004A5C79">
      <w:pPr>
        <w:ind w:firstLine="720"/>
      </w:pPr>
    </w:p>
    <w:p w:rsidR="004A5C79" w:rsidRPr="004A5C79" w:rsidRDefault="004A5C79" w:rsidP="004A5C79">
      <w:pPr>
        <w:ind w:firstLine="720"/>
      </w:pPr>
    </w:p>
    <w:p w:rsidR="004A5C79" w:rsidRPr="004A5C79" w:rsidRDefault="004A5C79" w:rsidP="004A5C79">
      <w:pPr>
        <w:ind w:firstLine="720"/>
      </w:pPr>
    </w:p>
    <w:p w:rsidR="004A5C79" w:rsidRPr="004A5C79" w:rsidRDefault="004A5C79" w:rsidP="004A5C79">
      <w:pPr>
        <w:ind w:firstLine="720"/>
      </w:pPr>
    </w:p>
    <w:p w:rsidR="004A5C79" w:rsidRPr="004A5C79" w:rsidRDefault="004A5C79" w:rsidP="004A5C79">
      <w:pPr>
        <w:ind w:firstLine="720"/>
      </w:pPr>
    </w:p>
    <w:p w:rsidR="004A5C79" w:rsidRPr="004A5C79" w:rsidRDefault="004A5C79" w:rsidP="004A5C79">
      <w:pPr>
        <w:rPr>
          <w:b/>
        </w:rPr>
      </w:pPr>
      <w:r w:rsidRPr="004A5C79">
        <w:rPr>
          <w:b/>
        </w:rPr>
        <w:lastRenderedPageBreak/>
        <w:t>Work cites</w:t>
      </w:r>
    </w:p>
    <w:p w:rsidR="004A5C79" w:rsidRPr="004A5C79" w:rsidRDefault="00F87EA3" w:rsidP="004A5C79">
      <w:pPr>
        <w:ind w:left="720" w:hanging="720"/>
        <w:jc w:val="both"/>
      </w:pPr>
      <w:hyperlink r:id="rId7" w:tgtFrame="_blank" w:history="1">
        <w:r w:rsidR="004A5C79" w:rsidRPr="004A5C79">
          <w:rPr>
            <w:rStyle w:val="Hyperlink"/>
            <w:color w:val="auto"/>
            <w:u w:val="none"/>
          </w:rPr>
          <w:t>https://www.kff.org/disparities-policy/issue-brief/beyond</w:t>
        </w:r>
        <w:bookmarkStart w:id="0" w:name="_GoBack"/>
        <w:bookmarkEnd w:id="0"/>
        <w:r w:rsidR="004A5C79" w:rsidRPr="004A5C79">
          <w:rPr>
            <w:rStyle w:val="Hyperlink"/>
            <w:color w:val="auto"/>
            <w:u w:val="none"/>
          </w:rPr>
          <w:t>-health-care-the-role-of-social-determinants-in-promoting-health-and-health-equity/</w:t>
        </w:r>
      </w:hyperlink>
    </w:p>
    <w:sectPr w:rsidR="004A5C79" w:rsidRPr="004A5C79" w:rsidSect="00F87EA3">
      <w:headerReference w:type="default" r:id="rId8"/>
      <w:pgSz w:w="12240" w:h="15840"/>
      <w:pgMar w:top="1440" w:right="1440" w:bottom="1440" w:left="1440" w:header="720" w:footer="720" w:gutter="0"/>
      <w:cols w:space="720"/>
      <w:docGrid w:linePitch="360"/>
    </w:sectPr>
  </w:body>
</w:document>
</file>

<file path=word/endnotes.xml><?xml version="1.0" encoding="utf-8"?>
<w:end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endnote w:type="separator" w:id="-1">
    <w:p w:rsidR="002F3648" w:rsidRDefault="002F3648" w:rsidP="004A5C79">
      <w:pPr>
        <w:spacing w:line="240" w:lineRule="auto"/>
      </w:pPr>
      <w:r>
        <w:separator/>
      </w:r>
    </w:p>
  </w:endnote>
  <w:endnote w:type="continuationSeparator" w:id="0">
    <w:p w:rsidR="002F3648" w:rsidRDefault="002F3648" w:rsidP="004A5C79">
      <w:pPr>
        <w:spacing w:line="240" w:lineRule="auto"/>
      </w:pPr>
      <w:r>
        <w:continuationSeparator/>
      </w:r>
    </w:p>
  </w:endnote>
</w:endnotes>
</file>

<file path=word/fontTable.xml><?xml version="1.0" encoding="utf-8"?>
<w:fonts xmlns:r="http://schemas.openxmlformats.org/officeDocument/2006/relationships" xmlns:w="http://schemas.openxmlformats.org/wordprocessingml/2006/main">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43"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Calibri">
    <w:panose1 w:val="020F0502020204030204"/>
    <w:charset w:val="00"/>
    <w:family w:val="swiss"/>
    <w:pitch w:val="variable"/>
    <w:sig w:usb0="E00002FF" w:usb1="4000ACFF" w:usb2="00000001" w:usb3="00000000" w:csb0="0000019F" w:csb1="00000000"/>
  </w:font>
  <w:font w:name="Arial">
    <w:panose1 w:val="020B0604020202020204"/>
    <w:charset w:val="00"/>
    <w:family w:val="swiss"/>
    <w:pitch w:val="variable"/>
    <w:sig w:usb0="E0002AFF" w:usb1="C0007843" w:usb2="00000009" w:usb3="00000000" w:csb0="000001FF" w:csb1="00000000"/>
  </w:font>
  <w:font w:name="Tahoma">
    <w:panose1 w:val="020B0604030504040204"/>
    <w:charset w:val="00"/>
    <w:family w:val="swiss"/>
    <w:notTrueType/>
    <w:pitch w:val="variable"/>
    <w:sig w:usb0="00000003" w:usb1="00000000" w:usb2="00000000" w:usb3="00000000" w:csb0="00000001" w:csb1="00000000"/>
  </w:font>
  <w:font w:name="Cambria">
    <w:panose1 w:val="02040503050406030204"/>
    <w:charset w:val="00"/>
    <w:family w:val="roman"/>
    <w:pitch w:val="variable"/>
    <w:sig w:usb0="E00002FF" w:usb1="400004FF" w:usb2="00000000" w:usb3="00000000" w:csb0="0000019F" w:csb1="00000000"/>
  </w:font>
</w:fonts>
</file>

<file path=word/footnotes.xml><?xml version="1.0" encoding="utf-8"?>
<w:foot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footnote w:type="separator" w:id="-1">
    <w:p w:rsidR="002F3648" w:rsidRDefault="002F3648" w:rsidP="004A5C79">
      <w:pPr>
        <w:spacing w:line="240" w:lineRule="auto"/>
      </w:pPr>
      <w:r>
        <w:separator/>
      </w:r>
    </w:p>
  </w:footnote>
  <w:footnote w:type="continuationSeparator" w:id="0">
    <w:p w:rsidR="002F3648" w:rsidRDefault="002F3648" w:rsidP="004A5C79">
      <w:pPr>
        <w:spacing w:line="240" w:lineRule="auto"/>
      </w:pPr>
      <w:r>
        <w:continuationSeparator/>
      </w:r>
    </w:p>
  </w:footnote>
</w:footnote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sdt>
    <w:sdtPr>
      <w:id w:val="1541938444"/>
      <w:docPartObj>
        <w:docPartGallery w:val="Page Numbers (Top of Page)"/>
        <w:docPartUnique/>
      </w:docPartObj>
    </w:sdtPr>
    <w:sdtEndPr>
      <w:rPr>
        <w:noProof/>
      </w:rPr>
    </w:sdtEndPr>
    <w:sdtContent>
      <w:p w:rsidR="004A5C79" w:rsidRDefault="004A5C79">
        <w:pPr>
          <w:pStyle w:val="Header"/>
          <w:jc w:val="right"/>
        </w:pPr>
        <w:r>
          <w:t xml:space="preserve">Surname </w:t>
        </w:r>
        <w:r w:rsidR="00F87EA3">
          <w:fldChar w:fldCharType="begin"/>
        </w:r>
        <w:r>
          <w:instrText xml:space="preserve"> PAGE   \* MERGEFORMAT </w:instrText>
        </w:r>
        <w:r w:rsidR="00F87EA3">
          <w:fldChar w:fldCharType="separate"/>
        </w:r>
        <w:r w:rsidR="004A635E">
          <w:rPr>
            <w:noProof/>
          </w:rPr>
          <w:t>1</w:t>
        </w:r>
        <w:r w:rsidR="00F87EA3">
          <w:rPr>
            <w:noProof/>
          </w:rPr>
          <w:fldChar w:fldCharType="end"/>
        </w:r>
      </w:p>
    </w:sdtContent>
  </w:sdt>
  <w:p w:rsidR="004A5C79" w:rsidRDefault="004A5C79">
    <w:pPr>
      <w:pStyle w:val="Header"/>
    </w:pP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abstractNum w:abstractNumId="0">
    <w:nsid w:val="05ED7EE7"/>
    <w:multiLevelType w:val="multilevel"/>
    <w:tmpl w:val="539032CC"/>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
    <w:nsid w:val="07905074"/>
    <w:multiLevelType w:val="multilevel"/>
    <w:tmpl w:val="620832C4"/>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2">
    <w:nsid w:val="22542D7D"/>
    <w:multiLevelType w:val="multilevel"/>
    <w:tmpl w:val="ADC4BE88"/>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3">
    <w:nsid w:val="2D280F1C"/>
    <w:multiLevelType w:val="multilevel"/>
    <w:tmpl w:val="AA9E031E"/>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4">
    <w:nsid w:val="31636F6C"/>
    <w:multiLevelType w:val="multilevel"/>
    <w:tmpl w:val="922E5E98"/>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5">
    <w:nsid w:val="4AAE4831"/>
    <w:multiLevelType w:val="multilevel"/>
    <w:tmpl w:val="6262C72E"/>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6">
    <w:nsid w:val="56345FC0"/>
    <w:multiLevelType w:val="multilevel"/>
    <w:tmpl w:val="337A2008"/>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7">
    <w:nsid w:val="5C450F49"/>
    <w:multiLevelType w:val="multilevel"/>
    <w:tmpl w:val="39AE4332"/>
    <w:lvl w:ilvl="0">
      <w:start w:val="1"/>
      <w:numFmt w:val="bullet"/>
      <w:lvlText w:val=""/>
      <w:lvlJc w:val="left"/>
      <w:pPr>
        <w:tabs>
          <w:tab w:val="num" w:pos="720"/>
        </w:tabs>
        <w:ind w:left="720" w:hanging="360"/>
      </w:pPr>
      <w:rPr>
        <w:rFonts w:ascii="Symbol" w:hAnsi="Symbol" w:hint="default"/>
        <w:sz w:val="20"/>
      </w:rPr>
    </w:lvl>
    <w:lvl w:ilvl="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8">
    <w:nsid w:val="649B56C7"/>
    <w:multiLevelType w:val="multilevel"/>
    <w:tmpl w:val="A5B2088C"/>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9">
    <w:nsid w:val="6F4625CC"/>
    <w:multiLevelType w:val="multilevel"/>
    <w:tmpl w:val="824ADF96"/>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0">
    <w:nsid w:val="71ED6464"/>
    <w:multiLevelType w:val="multilevel"/>
    <w:tmpl w:val="38B4E00E"/>
    <w:lvl w:ilvl="0">
      <w:start w:val="1"/>
      <w:numFmt w:val="bullet"/>
      <w:lvlText w:val=""/>
      <w:lvlJc w:val="left"/>
      <w:pPr>
        <w:tabs>
          <w:tab w:val="num" w:pos="720"/>
        </w:tabs>
        <w:ind w:left="720" w:hanging="360"/>
      </w:pPr>
      <w:rPr>
        <w:rFonts w:ascii="Symbol" w:hAnsi="Symbol" w:hint="default"/>
        <w:sz w:val="20"/>
      </w:rPr>
    </w:lvl>
    <w:lvl w:ilvl="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1">
    <w:nsid w:val="76D05418"/>
    <w:multiLevelType w:val="multilevel"/>
    <w:tmpl w:val="C2689E26"/>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2">
    <w:nsid w:val="79F15F4C"/>
    <w:multiLevelType w:val="multilevel"/>
    <w:tmpl w:val="70E8DD12"/>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num w:numId="1">
    <w:abstractNumId w:val="10"/>
  </w:num>
  <w:num w:numId="2">
    <w:abstractNumId w:val="4"/>
  </w:num>
  <w:num w:numId="3">
    <w:abstractNumId w:val="9"/>
  </w:num>
  <w:num w:numId="4">
    <w:abstractNumId w:val="2"/>
  </w:num>
  <w:num w:numId="5">
    <w:abstractNumId w:val="0"/>
  </w:num>
  <w:num w:numId="6">
    <w:abstractNumId w:val="1"/>
  </w:num>
  <w:num w:numId="7">
    <w:abstractNumId w:val="12"/>
  </w:num>
  <w:num w:numId="8">
    <w:abstractNumId w:val="3"/>
  </w:num>
  <w:num w:numId="9">
    <w:abstractNumId w:val="6"/>
  </w:num>
  <w:num w:numId="10">
    <w:abstractNumId w:val="8"/>
  </w:num>
  <w:num w:numId="11">
    <w:abstractNumId w:val="11"/>
  </w:num>
  <w:num w:numId="12">
    <w:abstractNumId w:val="5"/>
  </w:num>
  <w:num w:numId="13">
    <w:abstractNumId w:val="7"/>
  </w:num>
</w:numbering>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100"/>
  <w:proofState w:spelling="clean" w:grammar="clean"/>
  <w:defaultTabStop w:val="720"/>
  <w:characterSpacingControl w:val="doNotCompress"/>
  <w:footnotePr>
    <w:footnote w:id="-1"/>
    <w:footnote w:id="0"/>
  </w:footnotePr>
  <w:endnotePr>
    <w:endnote w:id="-1"/>
    <w:endnote w:id="0"/>
  </w:endnotePr>
  <w:compat/>
  <w:rsids>
    <w:rsidRoot w:val="003204A4"/>
    <w:rsid w:val="002B5CCD"/>
    <w:rsid w:val="002D311E"/>
    <w:rsid w:val="002F3648"/>
    <w:rsid w:val="003204A4"/>
    <w:rsid w:val="003C4E03"/>
    <w:rsid w:val="00420A2D"/>
    <w:rsid w:val="004A5C79"/>
    <w:rsid w:val="004A635E"/>
    <w:rsid w:val="004D7F0B"/>
    <w:rsid w:val="00A47E78"/>
    <w:rsid w:val="00B522E7"/>
    <w:rsid w:val="00ED4385"/>
    <w:rsid w:val="00F87EA3"/>
  </w:rsids>
  <m:mathPr>
    <m:mathFont m:val="Cambria Math"/>
    <m:brkBin m:val="before"/>
    <m:brkBinSub m:val="--"/>
    <m:smallFrac m:val="off"/>
    <m:dispDef/>
    <m:lMargin m:val="0"/>
    <m:rMargin m:val="0"/>
    <m:defJc m:val="centerGroup"/>
    <m:wrapIndent m:val="1440"/>
    <m:intLim m:val="subSup"/>
    <m:naryLim m:val="undOvr"/>
  </m:mathPr>
  <w:themeFontLang w:val="en-GB"/>
  <w:clrSchemeMapping w:bg1="light1" w:t1="dark1" w:bg2="light2" w:t2="dark2" w:accent1="accent1" w:accent2="accent2" w:accent3="accent3" w:accent4="accent4" w:accent5="accent5" w:accent6="accent6" w:hyperlink="hyperlink" w:followedHyperlink="followedHyperlink"/>
  <w:shapeDefaults>
    <o:shapedefaults v:ext="edit" spidmax="2050"/>
    <o:shapelayout v:ext="edit">
      <o:idmap v:ext="edit" data="1"/>
    </o:shapelayout>
  </w:shapeDefault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imes New Roman" w:eastAsiaTheme="minorHAnsi" w:hAnsi="Times New Roman" w:cs="Times New Roman"/>
        <w:sz w:val="24"/>
        <w:szCs w:val="24"/>
        <w:lang w:val="en-US" w:eastAsia="en-US" w:bidi="ar-SA"/>
      </w:rPr>
    </w:rPrDefault>
    <w:pPrDefault>
      <w:pPr>
        <w:spacing w:line="480"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2B5CCD"/>
  </w:style>
  <w:style w:type="paragraph" w:styleId="Heading2">
    <w:name w:val="heading 2"/>
    <w:basedOn w:val="Normal"/>
    <w:link w:val="Heading2Char"/>
    <w:uiPriority w:val="9"/>
    <w:qFormat/>
    <w:rsid w:val="003204A4"/>
    <w:pPr>
      <w:spacing w:before="100" w:beforeAutospacing="1" w:after="100" w:afterAutospacing="1" w:line="240" w:lineRule="auto"/>
      <w:outlineLvl w:val="1"/>
    </w:pPr>
    <w:rPr>
      <w:rFonts w:eastAsia="Times New Roman"/>
      <w:b/>
      <w:bCs/>
      <w:sz w:val="36"/>
      <w:szCs w:val="36"/>
    </w:rPr>
  </w:style>
  <w:style w:type="paragraph" w:styleId="Heading3">
    <w:name w:val="heading 3"/>
    <w:basedOn w:val="Normal"/>
    <w:link w:val="Heading3Char"/>
    <w:uiPriority w:val="9"/>
    <w:qFormat/>
    <w:rsid w:val="003204A4"/>
    <w:pPr>
      <w:spacing w:before="100" w:beforeAutospacing="1" w:after="100" w:afterAutospacing="1" w:line="240" w:lineRule="auto"/>
      <w:outlineLvl w:val="2"/>
    </w:pPr>
    <w:rPr>
      <w:rFonts w:eastAsia="Times New Roman"/>
      <w:b/>
      <w:bCs/>
      <w:sz w:val="27"/>
      <w:szCs w:val="27"/>
    </w:rPr>
  </w:style>
  <w:style w:type="paragraph" w:styleId="Heading4">
    <w:name w:val="heading 4"/>
    <w:basedOn w:val="Normal"/>
    <w:link w:val="Heading4Char"/>
    <w:uiPriority w:val="9"/>
    <w:qFormat/>
    <w:rsid w:val="003204A4"/>
    <w:pPr>
      <w:spacing w:before="100" w:beforeAutospacing="1" w:after="100" w:afterAutospacing="1" w:line="240" w:lineRule="auto"/>
      <w:outlineLvl w:val="3"/>
    </w:pPr>
    <w:rPr>
      <w:rFonts w:eastAsia="Times New Roman"/>
      <w:b/>
      <w:bCs/>
    </w:rPr>
  </w:style>
  <w:style w:type="paragraph" w:styleId="Heading5">
    <w:name w:val="heading 5"/>
    <w:basedOn w:val="Normal"/>
    <w:link w:val="Heading5Char"/>
    <w:uiPriority w:val="9"/>
    <w:qFormat/>
    <w:rsid w:val="003204A4"/>
    <w:pPr>
      <w:spacing w:before="100" w:beforeAutospacing="1" w:after="100" w:afterAutospacing="1" w:line="240" w:lineRule="auto"/>
      <w:outlineLvl w:val="4"/>
    </w:pPr>
    <w:rPr>
      <w:rFonts w:eastAsia="Times New Roman"/>
      <w:b/>
      <w:bCs/>
      <w:sz w:val="20"/>
      <w:szCs w:val="20"/>
    </w:rPr>
  </w:style>
  <w:style w:type="paragraph" w:styleId="Heading6">
    <w:name w:val="heading 6"/>
    <w:basedOn w:val="Normal"/>
    <w:link w:val="Heading6Char"/>
    <w:uiPriority w:val="9"/>
    <w:qFormat/>
    <w:rsid w:val="003204A4"/>
    <w:pPr>
      <w:spacing w:before="100" w:beforeAutospacing="1" w:after="100" w:afterAutospacing="1" w:line="240" w:lineRule="auto"/>
      <w:outlineLvl w:val="5"/>
    </w:pPr>
    <w:rPr>
      <w:rFonts w:eastAsia="Times New Roman"/>
      <w:b/>
      <w:bCs/>
      <w:sz w:val="15"/>
      <w:szCs w:val="15"/>
    </w:rPr>
  </w:style>
  <w:style w:type="character" w:default="1" w:styleId="DefaultParagraphFont">
    <w:name w:val="Default Paragraph Font"/>
    <w:uiPriority w:val="1"/>
    <w:semiHidden/>
    <w:unhideWhenUsed/>
  </w:style>
  <w:style w:type="table" w:default="1" w:styleId="TableNormal">
    <w:name w:val="Normal Table"/>
    <w:uiPriority w:val="99"/>
    <w:semiHidden/>
    <w:unhideWhenUsed/>
    <w:qFormat/>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2B5CCD"/>
    <w:pPr>
      <w:spacing w:line="240" w:lineRule="auto"/>
    </w:pPr>
  </w:style>
  <w:style w:type="character" w:styleId="BookTitle">
    <w:name w:val="Book Title"/>
    <w:basedOn w:val="DefaultParagraphFont"/>
    <w:uiPriority w:val="33"/>
    <w:qFormat/>
    <w:rsid w:val="002B5CCD"/>
    <w:rPr>
      <w:b/>
      <w:bCs/>
      <w:smallCaps/>
      <w:spacing w:val="5"/>
    </w:rPr>
  </w:style>
  <w:style w:type="character" w:customStyle="1" w:styleId="apple-converted-space">
    <w:name w:val="apple-converted-space"/>
    <w:basedOn w:val="DefaultParagraphFont"/>
    <w:rsid w:val="003204A4"/>
  </w:style>
  <w:style w:type="character" w:styleId="Hyperlink">
    <w:name w:val="Hyperlink"/>
    <w:basedOn w:val="DefaultParagraphFont"/>
    <w:uiPriority w:val="99"/>
    <w:semiHidden/>
    <w:unhideWhenUsed/>
    <w:rsid w:val="003204A4"/>
    <w:rPr>
      <w:color w:val="0000FF"/>
      <w:u w:val="single"/>
    </w:rPr>
  </w:style>
  <w:style w:type="character" w:customStyle="1" w:styleId="Heading2Char">
    <w:name w:val="Heading 2 Char"/>
    <w:basedOn w:val="DefaultParagraphFont"/>
    <w:link w:val="Heading2"/>
    <w:uiPriority w:val="9"/>
    <w:rsid w:val="003204A4"/>
    <w:rPr>
      <w:rFonts w:eastAsia="Times New Roman"/>
      <w:b/>
      <w:bCs/>
      <w:sz w:val="36"/>
      <w:szCs w:val="36"/>
    </w:rPr>
  </w:style>
  <w:style w:type="character" w:customStyle="1" w:styleId="Heading3Char">
    <w:name w:val="Heading 3 Char"/>
    <w:basedOn w:val="DefaultParagraphFont"/>
    <w:link w:val="Heading3"/>
    <w:uiPriority w:val="9"/>
    <w:rsid w:val="003204A4"/>
    <w:rPr>
      <w:rFonts w:eastAsia="Times New Roman"/>
      <w:b/>
      <w:bCs/>
      <w:sz w:val="27"/>
      <w:szCs w:val="27"/>
    </w:rPr>
  </w:style>
  <w:style w:type="character" w:customStyle="1" w:styleId="Heading4Char">
    <w:name w:val="Heading 4 Char"/>
    <w:basedOn w:val="DefaultParagraphFont"/>
    <w:link w:val="Heading4"/>
    <w:uiPriority w:val="9"/>
    <w:rsid w:val="003204A4"/>
    <w:rPr>
      <w:rFonts w:eastAsia="Times New Roman"/>
      <w:b/>
      <w:bCs/>
    </w:rPr>
  </w:style>
  <w:style w:type="character" w:customStyle="1" w:styleId="Heading5Char">
    <w:name w:val="Heading 5 Char"/>
    <w:basedOn w:val="DefaultParagraphFont"/>
    <w:link w:val="Heading5"/>
    <w:uiPriority w:val="9"/>
    <w:rsid w:val="003204A4"/>
    <w:rPr>
      <w:rFonts w:eastAsia="Times New Roman"/>
      <w:b/>
      <w:bCs/>
      <w:sz w:val="20"/>
      <w:szCs w:val="20"/>
    </w:rPr>
  </w:style>
  <w:style w:type="character" w:customStyle="1" w:styleId="Heading6Char">
    <w:name w:val="Heading 6 Char"/>
    <w:basedOn w:val="DefaultParagraphFont"/>
    <w:link w:val="Heading6"/>
    <w:uiPriority w:val="9"/>
    <w:rsid w:val="003204A4"/>
    <w:rPr>
      <w:rFonts w:eastAsia="Times New Roman"/>
      <w:b/>
      <w:bCs/>
      <w:sz w:val="15"/>
      <w:szCs w:val="15"/>
    </w:rPr>
  </w:style>
  <w:style w:type="character" w:styleId="FollowedHyperlink">
    <w:name w:val="FollowedHyperlink"/>
    <w:basedOn w:val="DefaultParagraphFont"/>
    <w:uiPriority w:val="99"/>
    <w:semiHidden/>
    <w:unhideWhenUsed/>
    <w:rsid w:val="003204A4"/>
    <w:rPr>
      <w:color w:val="800080"/>
      <w:u w:val="single"/>
    </w:rPr>
  </w:style>
  <w:style w:type="paragraph" w:styleId="z-TopofForm">
    <w:name w:val="HTML Top of Form"/>
    <w:basedOn w:val="Normal"/>
    <w:next w:val="Normal"/>
    <w:link w:val="z-TopofFormChar"/>
    <w:hidden/>
    <w:uiPriority w:val="99"/>
    <w:semiHidden/>
    <w:unhideWhenUsed/>
    <w:rsid w:val="003204A4"/>
    <w:pPr>
      <w:pBdr>
        <w:bottom w:val="single" w:sz="6" w:space="1" w:color="auto"/>
      </w:pBdr>
      <w:spacing w:line="240" w:lineRule="auto"/>
      <w:jc w:val="center"/>
    </w:pPr>
    <w:rPr>
      <w:rFonts w:ascii="Arial" w:eastAsia="Times New Roman" w:hAnsi="Arial" w:cs="Arial"/>
      <w:vanish/>
      <w:sz w:val="16"/>
      <w:szCs w:val="16"/>
    </w:rPr>
  </w:style>
  <w:style w:type="character" w:customStyle="1" w:styleId="z-TopofFormChar">
    <w:name w:val="z-Top of Form Char"/>
    <w:basedOn w:val="DefaultParagraphFont"/>
    <w:link w:val="z-TopofForm"/>
    <w:uiPriority w:val="99"/>
    <w:semiHidden/>
    <w:rsid w:val="003204A4"/>
    <w:rPr>
      <w:rFonts w:ascii="Arial" w:eastAsia="Times New Roman" w:hAnsi="Arial" w:cs="Arial"/>
      <w:vanish/>
      <w:sz w:val="16"/>
      <w:szCs w:val="16"/>
    </w:rPr>
  </w:style>
  <w:style w:type="paragraph" w:styleId="z-BottomofForm">
    <w:name w:val="HTML Bottom of Form"/>
    <w:basedOn w:val="Normal"/>
    <w:next w:val="Normal"/>
    <w:link w:val="z-BottomofFormChar"/>
    <w:hidden/>
    <w:uiPriority w:val="99"/>
    <w:semiHidden/>
    <w:unhideWhenUsed/>
    <w:rsid w:val="003204A4"/>
    <w:pPr>
      <w:pBdr>
        <w:top w:val="single" w:sz="6" w:space="1" w:color="auto"/>
      </w:pBdr>
      <w:spacing w:line="240" w:lineRule="auto"/>
      <w:jc w:val="center"/>
    </w:pPr>
    <w:rPr>
      <w:rFonts w:ascii="Arial" w:eastAsia="Times New Roman" w:hAnsi="Arial" w:cs="Arial"/>
      <w:vanish/>
      <w:sz w:val="16"/>
      <w:szCs w:val="16"/>
    </w:rPr>
  </w:style>
  <w:style w:type="character" w:customStyle="1" w:styleId="z-BottomofFormChar">
    <w:name w:val="z-Bottom of Form Char"/>
    <w:basedOn w:val="DefaultParagraphFont"/>
    <w:link w:val="z-BottomofForm"/>
    <w:uiPriority w:val="99"/>
    <w:semiHidden/>
    <w:rsid w:val="003204A4"/>
    <w:rPr>
      <w:rFonts w:ascii="Arial" w:eastAsia="Times New Roman" w:hAnsi="Arial" w:cs="Arial"/>
      <w:vanish/>
      <w:sz w:val="16"/>
      <w:szCs w:val="16"/>
    </w:rPr>
  </w:style>
  <w:style w:type="paragraph" w:customStyle="1" w:styleId="byline">
    <w:name w:val="byline"/>
    <w:basedOn w:val="Normal"/>
    <w:rsid w:val="003204A4"/>
    <w:pPr>
      <w:spacing w:before="100" w:beforeAutospacing="1" w:after="100" w:afterAutospacing="1" w:line="240" w:lineRule="auto"/>
    </w:pPr>
    <w:rPr>
      <w:rFonts w:eastAsia="Times New Roman"/>
    </w:rPr>
  </w:style>
  <w:style w:type="paragraph" w:styleId="NormalWeb">
    <w:name w:val="Normal (Web)"/>
    <w:basedOn w:val="Normal"/>
    <w:uiPriority w:val="99"/>
    <w:semiHidden/>
    <w:unhideWhenUsed/>
    <w:rsid w:val="003204A4"/>
    <w:pPr>
      <w:spacing w:before="100" w:beforeAutospacing="1" w:after="100" w:afterAutospacing="1" w:line="240" w:lineRule="auto"/>
    </w:pPr>
    <w:rPr>
      <w:rFonts w:eastAsia="Times New Roman"/>
    </w:rPr>
  </w:style>
  <w:style w:type="character" w:styleId="Strong">
    <w:name w:val="Strong"/>
    <w:basedOn w:val="DefaultParagraphFont"/>
    <w:uiPriority w:val="22"/>
    <w:qFormat/>
    <w:rsid w:val="003204A4"/>
    <w:rPr>
      <w:b/>
      <w:bCs/>
    </w:rPr>
  </w:style>
  <w:style w:type="paragraph" w:customStyle="1" w:styleId="wp-caption-text">
    <w:name w:val="wp-caption-text"/>
    <w:basedOn w:val="Normal"/>
    <w:rsid w:val="003204A4"/>
    <w:pPr>
      <w:spacing w:before="100" w:beforeAutospacing="1" w:after="100" w:afterAutospacing="1" w:line="240" w:lineRule="auto"/>
    </w:pPr>
    <w:rPr>
      <w:rFonts w:eastAsia="Times New Roman"/>
    </w:rPr>
  </w:style>
  <w:style w:type="paragraph" w:customStyle="1" w:styleId="p1">
    <w:name w:val="p1"/>
    <w:basedOn w:val="Normal"/>
    <w:rsid w:val="003204A4"/>
    <w:pPr>
      <w:spacing w:before="100" w:beforeAutospacing="1" w:after="100" w:afterAutospacing="1" w:line="240" w:lineRule="auto"/>
    </w:pPr>
    <w:rPr>
      <w:rFonts w:eastAsia="Times New Roman"/>
    </w:rPr>
  </w:style>
  <w:style w:type="paragraph" w:styleId="BalloonText">
    <w:name w:val="Balloon Text"/>
    <w:basedOn w:val="Normal"/>
    <w:link w:val="BalloonTextChar"/>
    <w:uiPriority w:val="99"/>
    <w:semiHidden/>
    <w:unhideWhenUsed/>
    <w:rsid w:val="003204A4"/>
    <w:pPr>
      <w:spacing w:line="240" w:lineRule="auto"/>
    </w:pPr>
    <w:rPr>
      <w:rFonts w:ascii="Tahoma" w:hAnsi="Tahoma" w:cs="Tahoma"/>
      <w:sz w:val="16"/>
      <w:szCs w:val="16"/>
    </w:rPr>
  </w:style>
  <w:style w:type="character" w:customStyle="1" w:styleId="BalloonTextChar">
    <w:name w:val="Balloon Text Char"/>
    <w:basedOn w:val="DefaultParagraphFont"/>
    <w:link w:val="BalloonText"/>
    <w:uiPriority w:val="99"/>
    <w:semiHidden/>
    <w:rsid w:val="003204A4"/>
    <w:rPr>
      <w:rFonts w:ascii="Tahoma" w:hAnsi="Tahoma" w:cs="Tahoma"/>
      <w:sz w:val="16"/>
      <w:szCs w:val="16"/>
    </w:rPr>
  </w:style>
  <w:style w:type="paragraph" w:styleId="Header">
    <w:name w:val="header"/>
    <w:basedOn w:val="Normal"/>
    <w:link w:val="HeaderChar"/>
    <w:uiPriority w:val="99"/>
    <w:unhideWhenUsed/>
    <w:rsid w:val="004A5C79"/>
    <w:pPr>
      <w:tabs>
        <w:tab w:val="center" w:pos="4680"/>
        <w:tab w:val="right" w:pos="9360"/>
      </w:tabs>
      <w:spacing w:line="240" w:lineRule="auto"/>
    </w:pPr>
  </w:style>
  <w:style w:type="character" w:customStyle="1" w:styleId="HeaderChar">
    <w:name w:val="Header Char"/>
    <w:basedOn w:val="DefaultParagraphFont"/>
    <w:link w:val="Header"/>
    <w:uiPriority w:val="99"/>
    <w:rsid w:val="004A5C79"/>
  </w:style>
  <w:style w:type="paragraph" w:styleId="Footer">
    <w:name w:val="footer"/>
    <w:basedOn w:val="Normal"/>
    <w:link w:val="FooterChar"/>
    <w:uiPriority w:val="99"/>
    <w:unhideWhenUsed/>
    <w:rsid w:val="004A5C79"/>
    <w:pPr>
      <w:tabs>
        <w:tab w:val="center" w:pos="4680"/>
        <w:tab w:val="right" w:pos="9360"/>
      </w:tabs>
      <w:spacing w:line="240" w:lineRule="auto"/>
    </w:pPr>
  </w:style>
  <w:style w:type="character" w:customStyle="1" w:styleId="FooterChar">
    <w:name w:val="Footer Char"/>
    <w:basedOn w:val="DefaultParagraphFont"/>
    <w:link w:val="Footer"/>
    <w:uiPriority w:val="99"/>
    <w:rsid w:val="004A5C79"/>
  </w:style>
</w:styles>
</file>

<file path=word/stylesWithEffects.xml><?xml version="1.0" encoding="utf-8"?>
<w:styl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imes New Roman" w:eastAsiaTheme="minorHAnsi" w:hAnsi="Times New Roman" w:cs="Times New Roman"/>
        <w:sz w:val="24"/>
        <w:szCs w:val="24"/>
        <w:lang w:val="en-US" w:eastAsia="en-US" w:bidi="ar-SA"/>
      </w:rPr>
    </w:rPrDefault>
    <w:pPrDefault>
      <w:pPr>
        <w:spacing w:line="480"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2B5CCD"/>
  </w:style>
  <w:style w:type="paragraph" w:styleId="Heading2">
    <w:name w:val="heading 2"/>
    <w:basedOn w:val="Normal"/>
    <w:link w:val="Heading2Char"/>
    <w:uiPriority w:val="9"/>
    <w:qFormat/>
    <w:rsid w:val="003204A4"/>
    <w:pPr>
      <w:spacing w:before="100" w:beforeAutospacing="1" w:after="100" w:afterAutospacing="1" w:line="240" w:lineRule="auto"/>
      <w:outlineLvl w:val="1"/>
    </w:pPr>
    <w:rPr>
      <w:rFonts w:eastAsia="Times New Roman"/>
      <w:b/>
      <w:bCs/>
      <w:sz w:val="36"/>
      <w:szCs w:val="36"/>
    </w:rPr>
  </w:style>
  <w:style w:type="paragraph" w:styleId="Heading3">
    <w:name w:val="heading 3"/>
    <w:basedOn w:val="Normal"/>
    <w:link w:val="Heading3Char"/>
    <w:uiPriority w:val="9"/>
    <w:qFormat/>
    <w:rsid w:val="003204A4"/>
    <w:pPr>
      <w:spacing w:before="100" w:beforeAutospacing="1" w:after="100" w:afterAutospacing="1" w:line="240" w:lineRule="auto"/>
      <w:outlineLvl w:val="2"/>
    </w:pPr>
    <w:rPr>
      <w:rFonts w:eastAsia="Times New Roman"/>
      <w:b/>
      <w:bCs/>
      <w:sz w:val="27"/>
      <w:szCs w:val="27"/>
    </w:rPr>
  </w:style>
  <w:style w:type="paragraph" w:styleId="Heading4">
    <w:name w:val="heading 4"/>
    <w:basedOn w:val="Normal"/>
    <w:link w:val="Heading4Char"/>
    <w:uiPriority w:val="9"/>
    <w:qFormat/>
    <w:rsid w:val="003204A4"/>
    <w:pPr>
      <w:spacing w:before="100" w:beforeAutospacing="1" w:after="100" w:afterAutospacing="1" w:line="240" w:lineRule="auto"/>
      <w:outlineLvl w:val="3"/>
    </w:pPr>
    <w:rPr>
      <w:rFonts w:eastAsia="Times New Roman"/>
      <w:b/>
      <w:bCs/>
    </w:rPr>
  </w:style>
  <w:style w:type="paragraph" w:styleId="Heading5">
    <w:name w:val="heading 5"/>
    <w:basedOn w:val="Normal"/>
    <w:link w:val="Heading5Char"/>
    <w:uiPriority w:val="9"/>
    <w:qFormat/>
    <w:rsid w:val="003204A4"/>
    <w:pPr>
      <w:spacing w:before="100" w:beforeAutospacing="1" w:after="100" w:afterAutospacing="1" w:line="240" w:lineRule="auto"/>
      <w:outlineLvl w:val="4"/>
    </w:pPr>
    <w:rPr>
      <w:rFonts w:eastAsia="Times New Roman"/>
      <w:b/>
      <w:bCs/>
      <w:sz w:val="20"/>
      <w:szCs w:val="20"/>
    </w:rPr>
  </w:style>
  <w:style w:type="paragraph" w:styleId="Heading6">
    <w:name w:val="heading 6"/>
    <w:basedOn w:val="Normal"/>
    <w:link w:val="Heading6Char"/>
    <w:uiPriority w:val="9"/>
    <w:qFormat/>
    <w:rsid w:val="003204A4"/>
    <w:pPr>
      <w:spacing w:before="100" w:beforeAutospacing="1" w:after="100" w:afterAutospacing="1" w:line="240" w:lineRule="auto"/>
      <w:outlineLvl w:val="5"/>
    </w:pPr>
    <w:rPr>
      <w:rFonts w:eastAsia="Times New Roman"/>
      <w:b/>
      <w:bCs/>
      <w:sz w:val="15"/>
      <w:szCs w:val="15"/>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2B5CCD"/>
    <w:pPr>
      <w:spacing w:line="240" w:lineRule="auto"/>
    </w:pPr>
  </w:style>
  <w:style w:type="character" w:styleId="BookTitle">
    <w:name w:val="Book Title"/>
    <w:basedOn w:val="DefaultParagraphFont"/>
    <w:uiPriority w:val="33"/>
    <w:qFormat/>
    <w:rsid w:val="002B5CCD"/>
    <w:rPr>
      <w:b/>
      <w:bCs/>
      <w:smallCaps/>
      <w:spacing w:val="5"/>
    </w:rPr>
  </w:style>
  <w:style w:type="character" w:customStyle="1" w:styleId="apple-converted-space">
    <w:name w:val="apple-converted-space"/>
    <w:basedOn w:val="DefaultParagraphFont"/>
    <w:rsid w:val="003204A4"/>
  </w:style>
  <w:style w:type="character" w:styleId="Hyperlink">
    <w:name w:val="Hyperlink"/>
    <w:basedOn w:val="DefaultParagraphFont"/>
    <w:uiPriority w:val="99"/>
    <w:semiHidden/>
    <w:unhideWhenUsed/>
    <w:rsid w:val="003204A4"/>
    <w:rPr>
      <w:color w:val="0000FF"/>
      <w:u w:val="single"/>
    </w:rPr>
  </w:style>
  <w:style w:type="character" w:customStyle="1" w:styleId="Heading2Char">
    <w:name w:val="Heading 2 Char"/>
    <w:basedOn w:val="DefaultParagraphFont"/>
    <w:link w:val="Heading2"/>
    <w:uiPriority w:val="9"/>
    <w:rsid w:val="003204A4"/>
    <w:rPr>
      <w:rFonts w:eastAsia="Times New Roman"/>
      <w:b/>
      <w:bCs/>
      <w:sz w:val="36"/>
      <w:szCs w:val="36"/>
    </w:rPr>
  </w:style>
  <w:style w:type="character" w:customStyle="1" w:styleId="Heading3Char">
    <w:name w:val="Heading 3 Char"/>
    <w:basedOn w:val="DefaultParagraphFont"/>
    <w:link w:val="Heading3"/>
    <w:uiPriority w:val="9"/>
    <w:rsid w:val="003204A4"/>
    <w:rPr>
      <w:rFonts w:eastAsia="Times New Roman"/>
      <w:b/>
      <w:bCs/>
      <w:sz w:val="27"/>
      <w:szCs w:val="27"/>
    </w:rPr>
  </w:style>
  <w:style w:type="character" w:customStyle="1" w:styleId="Heading4Char">
    <w:name w:val="Heading 4 Char"/>
    <w:basedOn w:val="DefaultParagraphFont"/>
    <w:link w:val="Heading4"/>
    <w:uiPriority w:val="9"/>
    <w:rsid w:val="003204A4"/>
    <w:rPr>
      <w:rFonts w:eastAsia="Times New Roman"/>
      <w:b/>
      <w:bCs/>
    </w:rPr>
  </w:style>
  <w:style w:type="character" w:customStyle="1" w:styleId="Heading5Char">
    <w:name w:val="Heading 5 Char"/>
    <w:basedOn w:val="DefaultParagraphFont"/>
    <w:link w:val="Heading5"/>
    <w:uiPriority w:val="9"/>
    <w:rsid w:val="003204A4"/>
    <w:rPr>
      <w:rFonts w:eastAsia="Times New Roman"/>
      <w:b/>
      <w:bCs/>
      <w:sz w:val="20"/>
      <w:szCs w:val="20"/>
    </w:rPr>
  </w:style>
  <w:style w:type="character" w:customStyle="1" w:styleId="Heading6Char">
    <w:name w:val="Heading 6 Char"/>
    <w:basedOn w:val="DefaultParagraphFont"/>
    <w:link w:val="Heading6"/>
    <w:uiPriority w:val="9"/>
    <w:rsid w:val="003204A4"/>
    <w:rPr>
      <w:rFonts w:eastAsia="Times New Roman"/>
      <w:b/>
      <w:bCs/>
      <w:sz w:val="15"/>
      <w:szCs w:val="15"/>
    </w:rPr>
  </w:style>
  <w:style w:type="character" w:styleId="FollowedHyperlink">
    <w:name w:val="FollowedHyperlink"/>
    <w:basedOn w:val="DefaultParagraphFont"/>
    <w:uiPriority w:val="99"/>
    <w:semiHidden/>
    <w:unhideWhenUsed/>
    <w:rsid w:val="003204A4"/>
    <w:rPr>
      <w:color w:val="800080"/>
      <w:u w:val="single"/>
    </w:rPr>
  </w:style>
  <w:style w:type="paragraph" w:styleId="z-TopofForm">
    <w:name w:val="HTML Top of Form"/>
    <w:basedOn w:val="Normal"/>
    <w:next w:val="Normal"/>
    <w:link w:val="z-TopofFormChar"/>
    <w:hidden/>
    <w:uiPriority w:val="99"/>
    <w:semiHidden/>
    <w:unhideWhenUsed/>
    <w:rsid w:val="003204A4"/>
    <w:pPr>
      <w:pBdr>
        <w:bottom w:val="single" w:sz="6" w:space="1" w:color="auto"/>
      </w:pBdr>
      <w:spacing w:line="240" w:lineRule="auto"/>
      <w:jc w:val="center"/>
    </w:pPr>
    <w:rPr>
      <w:rFonts w:ascii="Arial" w:eastAsia="Times New Roman" w:hAnsi="Arial" w:cs="Arial"/>
      <w:vanish/>
      <w:sz w:val="16"/>
      <w:szCs w:val="16"/>
    </w:rPr>
  </w:style>
  <w:style w:type="character" w:customStyle="1" w:styleId="z-TopofFormChar">
    <w:name w:val="z-Top of Form Char"/>
    <w:basedOn w:val="DefaultParagraphFont"/>
    <w:link w:val="z-TopofForm"/>
    <w:uiPriority w:val="99"/>
    <w:semiHidden/>
    <w:rsid w:val="003204A4"/>
    <w:rPr>
      <w:rFonts w:ascii="Arial" w:eastAsia="Times New Roman" w:hAnsi="Arial" w:cs="Arial"/>
      <w:vanish/>
      <w:sz w:val="16"/>
      <w:szCs w:val="16"/>
    </w:rPr>
  </w:style>
  <w:style w:type="paragraph" w:styleId="z-BottomofForm">
    <w:name w:val="HTML Bottom of Form"/>
    <w:basedOn w:val="Normal"/>
    <w:next w:val="Normal"/>
    <w:link w:val="z-BottomofFormChar"/>
    <w:hidden/>
    <w:uiPriority w:val="99"/>
    <w:semiHidden/>
    <w:unhideWhenUsed/>
    <w:rsid w:val="003204A4"/>
    <w:pPr>
      <w:pBdr>
        <w:top w:val="single" w:sz="6" w:space="1" w:color="auto"/>
      </w:pBdr>
      <w:spacing w:line="240" w:lineRule="auto"/>
      <w:jc w:val="center"/>
    </w:pPr>
    <w:rPr>
      <w:rFonts w:ascii="Arial" w:eastAsia="Times New Roman" w:hAnsi="Arial" w:cs="Arial"/>
      <w:vanish/>
      <w:sz w:val="16"/>
      <w:szCs w:val="16"/>
    </w:rPr>
  </w:style>
  <w:style w:type="character" w:customStyle="1" w:styleId="z-BottomofFormChar">
    <w:name w:val="z-Bottom of Form Char"/>
    <w:basedOn w:val="DefaultParagraphFont"/>
    <w:link w:val="z-BottomofForm"/>
    <w:uiPriority w:val="99"/>
    <w:semiHidden/>
    <w:rsid w:val="003204A4"/>
    <w:rPr>
      <w:rFonts w:ascii="Arial" w:eastAsia="Times New Roman" w:hAnsi="Arial" w:cs="Arial"/>
      <w:vanish/>
      <w:sz w:val="16"/>
      <w:szCs w:val="16"/>
    </w:rPr>
  </w:style>
  <w:style w:type="paragraph" w:customStyle="1" w:styleId="byline">
    <w:name w:val="byline"/>
    <w:basedOn w:val="Normal"/>
    <w:rsid w:val="003204A4"/>
    <w:pPr>
      <w:spacing w:before="100" w:beforeAutospacing="1" w:after="100" w:afterAutospacing="1" w:line="240" w:lineRule="auto"/>
    </w:pPr>
    <w:rPr>
      <w:rFonts w:eastAsia="Times New Roman"/>
    </w:rPr>
  </w:style>
  <w:style w:type="paragraph" w:styleId="NormalWeb">
    <w:name w:val="Normal (Web)"/>
    <w:basedOn w:val="Normal"/>
    <w:uiPriority w:val="99"/>
    <w:semiHidden/>
    <w:unhideWhenUsed/>
    <w:rsid w:val="003204A4"/>
    <w:pPr>
      <w:spacing w:before="100" w:beforeAutospacing="1" w:after="100" w:afterAutospacing="1" w:line="240" w:lineRule="auto"/>
    </w:pPr>
    <w:rPr>
      <w:rFonts w:eastAsia="Times New Roman"/>
    </w:rPr>
  </w:style>
  <w:style w:type="character" w:styleId="Strong">
    <w:name w:val="Strong"/>
    <w:basedOn w:val="DefaultParagraphFont"/>
    <w:uiPriority w:val="22"/>
    <w:qFormat/>
    <w:rsid w:val="003204A4"/>
    <w:rPr>
      <w:b/>
      <w:bCs/>
    </w:rPr>
  </w:style>
  <w:style w:type="paragraph" w:customStyle="1" w:styleId="wp-caption-text">
    <w:name w:val="wp-caption-text"/>
    <w:basedOn w:val="Normal"/>
    <w:rsid w:val="003204A4"/>
    <w:pPr>
      <w:spacing w:before="100" w:beforeAutospacing="1" w:after="100" w:afterAutospacing="1" w:line="240" w:lineRule="auto"/>
    </w:pPr>
    <w:rPr>
      <w:rFonts w:eastAsia="Times New Roman"/>
    </w:rPr>
  </w:style>
  <w:style w:type="paragraph" w:customStyle="1" w:styleId="p1">
    <w:name w:val="p1"/>
    <w:basedOn w:val="Normal"/>
    <w:rsid w:val="003204A4"/>
    <w:pPr>
      <w:spacing w:before="100" w:beforeAutospacing="1" w:after="100" w:afterAutospacing="1" w:line="240" w:lineRule="auto"/>
    </w:pPr>
    <w:rPr>
      <w:rFonts w:eastAsia="Times New Roman"/>
    </w:rPr>
  </w:style>
  <w:style w:type="paragraph" w:styleId="BalloonText">
    <w:name w:val="Balloon Text"/>
    <w:basedOn w:val="Normal"/>
    <w:link w:val="BalloonTextChar"/>
    <w:uiPriority w:val="99"/>
    <w:semiHidden/>
    <w:unhideWhenUsed/>
    <w:rsid w:val="003204A4"/>
    <w:pPr>
      <w:spacing w:line="240" w:lineRule="auto"/>
    </w:pPr>
    <w:rPr>
      <w:rFonts w:ascii="Tahoma" w:hAnsi="Tahoma" w:cs="Tahoma"/>
      <w:sz w:val="16"/>
      <w:szCs w:val="16"/>
    </w:rPr>
  </w:style>
  <w:style w:type="character" w:customStyle="1" w:styleId="BalloonTextChar">
    <w:name w:val="Balloon Text Char"/>
    <w:basedOn w:val="DefaultParagraphFont"/>
    <w:link w:val="BalloonText"/>
    <w:uiPriority w:val="99"/>
    <w:semiHidden/>
    <w:rsid w:val="003204A4"/>
    <w:rPr>
      <w:rFonts w:ascii="Tahoma" w:hAnsi="Tahoma" w:cs="Tahoma"/>
      <w:sz w:val="16"/>
      <w:szCs w:val="16"/>
    </w:rPr>
  </w:style>
  <w:style w:type="paragraph" w:styleId="Header">
    <w:name w:val="header"/>
    <w:basedOn w:val="Normal"/>
    <w:link w:val="HeaderChar"/>
    <w:uiPriority w:val="99"/>
    <w:unhideWhenUsed/>
    <w:rsid w:val="004A5C79"/>
    <w:pPr>
      <w:tabs>
        <w:tab w:val="center" w:pos="4680"/>
        <w:tab w:val="right" w:pos="9360"/>
      </w:tabs>
      <w:spacing w:line="240" w:lineRule="auto"/>
    </w:pPr>
  </w:style>
  <w:style w:type="character" w:customStyle="1" w:styleId="HeaderChar">
    <w:name w:val="Header Char"/>
    <w:basedOn w:val="DefaultParagraphFont"/>
    <w:link w:val="Header"/>
    <w:uiPriority w:val="99"/>
    <w:rsid w:val="004A5C79"/>
  </w:style>
  <w:style w:type="paragraph" w:styleId="Footer">
    <w:name w:val="footer"/>
    <w:basedOn w:val="Normal"/>
    <w:link w:val="FooterChar"/>
    <w:uiPriority w:val="99"/>
    <w:unhideWhenUsed/>
    <w:rsid w:val="004A5C79"/>
    <w:pPr>
      <w:tabs>
        <w:tab w:val="center" w:pos="4680"/>
        <w:tab w:val="right" w:pos="9360"/>
      </w:tabs>
      <w:spacing w:line="240" w:lineRule="auto"/>
    </w:pPr>
  </w:style>
  <w:style w:type="character" w:customStyle="1" w:styleId="FooterChar">
    <w:name w:val="Footer Char"/>
    <w:basedOn w:val="DefaultParagraphFont"/>
    <w:link w:val="Footer"/>
    <w:uiPriority w:val="99"/>
    <w:rsid w:val="004A5C79"/>
  </w:style>
</w:styles>
</file>

<file path=word/webSettings.xml><?xml version="1.0" encoding="utf-8"?>
<w:webSettings xmlns:r="http://schemas.openxmlformats.org/officeDocument/2006/relationships" xmlns:w="http://schemas.openxmlformats.org/wordprocessingml/2006/main">
  <w:divs>
    <w:div w:id="791871834">
      <w:bodyDiv w:val="1"/>
      <w:marLeft w:val="0"/>
      <w:marRight w:val="0"/>
      <w:marTop w:val="0"/>
      <w:marBottom w:val="0"/>
      <w:divBdr>
        <w:top w:val="none" w:sz="0" w:space="0" w:color="auto"/>
        <w:left w:val="none" w:sz="0" w:space="0" w:color="auto"/>
        <w:bottom w:val="none" w:sz="0" w:space="0" w:color="auto"/>
        <w:right w:val="none" w:sz="0" w:space="0" w:color="auto"/>
      </w:divBdr>
      <w:divsChild>
        <w:div w:id="695930268">
          <w:marLeft w:val="0"/>
          <w:marRight w:val="0"/>
          <w:marTop w:val="0"/>
          <w:marBottom w:val="0"/>
          <w:divBdr>
            <w:top w:val="none" w:sz="0" w:space="0" w:color="auto"/>
            <w:left w:val="none" w:sz="0" w:space="0" w:color="auto"/>
            <w:bottom w:val="none" w:sz="0" w:space="0" w:color="auto"/>
            <w:right w:val="none" w:sz="0" w:space="0" w:color="auto"/>
          </w:divBdr>
          <w:divsChild>
            <w:div w:id="1912812639">
              <w:marLeft w:val="0"/>
              <w:marRight w:val="0"/>
              <w:marTop w:val="0"/>
              <w:marBottom w:val="0"/>
              <w:divBdr>
                <w:top w:val="none" w:sz="0" w:space="0" w:color="auto"/>
                <w:left w:val="none" w:sz="0" w:space="0" w:color="auto"/>
                <w:bottom w:val="none" w:sz="0" w:space="0" w:color="auto"/>
                <w:right w:val="none" w:sz="0" w:space="0" w:color="auto"/>
              </w:divBdr>
              <w:divsChild>
                <w:div w:id="169834656">
                  <w:marLeft w:val="0"/>
                  <w:marRight w:val="0"/>
                  <w:marTop w:val="0"/>
                  <w:marBottom w:val="0"/>
                  <w:divBdr>
                    <w:top w:val="none" w:sz="0" w:space="0" w:color="auto"/>
                    <w:left w:val="none" w:sz="0" w:space="0" w:color="auto"/>
                    <w:bottom w:val="none" w:sz="0" w:space="0" w:color="auto"/>
                    <w:right w:val="none" w:sz="0" w:space="0" w:color="auto"/>
                  </w:divBdr>
                </w:div>
                <w:div w:id="1021591593">
                  <w:marLeft w:val="0"/>
                  <w:marRight w:val="0"/>
                  <w:marTop w:val="0"/>
                  <w:marBottom w:val="0"/>
                  <w:divBdr>
                    <w:top w:val="none" w:sz="0" w:space="0" w:color="auto"/>
                    <w:left w:val="none" w:sz="0" w:space="0" w:color="auto"/>
                    <w:bottom w:val="none" w:sz="0" w:space="0" w:color="auto"/>
                    <w:right w:val="none" w:sz="0" w:space="0" w:color="auto"/>
                  </w:divBdr>
                </w:div>
                <w:div w:id="188956839">
                  <w:marLeft w:val="0"/>
                  <w:marRight w:val="0"/>
                  <w:marTop w:val="300"/>
                  <w:marBottom w:val="0"/>
                  <w:divBdr>
                    <w:top w:val="none" w:sz="0" w:space="0" w:color="auto"/>
                    <w:left w:val="none" w:sz="0" w:space="0" w:color="auto"/>
                    <w:bottom w:val="none" w:sz="0" w:space="0" w:color="auto"/>
                    <w:right w:val="none" w:sz="0" w:space="0" w:color="auto"/>
                  </w:divBdr>
                  <w:divsChild>
                    <w:div w:id="1857958491">
                      <w:marLeft w:val="0"/>
                      <w:marRight w:val="0"/>
                      <w:marTop w:val="0"/>
                      <w:marBottom w:val="0"/>
                      <w:divBdr>
                        <w:top w:val="none" w:sz="0" w:space="0" w:color="auto"/>
                        <w:left w:val="none" w:sz="0" w:space="0" w:color="auto"/>
                        <w:bottom w:val="none" w:sz="0" w:space="0" w:color="auto"/>
                        <w:right w:val="none" w:sz="0" w:space="0" w:color="auto"/>
                      </w:divBdr>
                      <w:divsChild>
                        <w:div w:id="995184612">
                          <w:marLeft w:val="0"/>
                          <w:marRight w:val="345"/>
                          <w:marTop w:val="0"/>
                          <w:marBottom w:val="0"/>
                          <w:divBdr>
                            <w:top w:val="none" w:sz="0" w:space="0" w:color="auto"/>
                            <w:left w:val="none" w:sz="0" w:space="0" w:color="auto"/>
                            <w:bottom w:val="none" w:sz="0" w:space="0" w:color="auto"/>
                            <w:right w:val="none" w:sz="0" w:space="0" w:color="auto"/>
                          </w:divBdr>
                          <w:divsChild>
                            <w:div w:id="774595388">
                              <w:marLeft w:val="0"/>
                              <w:marRight w:val="0"/>
                              <w:marTop w:val="0"/>
                              <w:marBottom w:val="300"/>
                              <w:divBdr>
                                <w:top w:val="none" w:sz="0" w:space="8" w:color="auto"/>
                                <w:left w:val="none" w:sz="0" w:space="0" w:color="auto"/>
                                <w:bottom w:val="single" w:sz="6" w:space="23" w:color="AAAFB3"/>
                                <w:right w:val="none" w:sz="0" w:space="0" w:color="auto"/>
                              </w:divBdr>
                              <w:divsChild>
                                <w:div w:id="392317505">
                                  <w:marLeft w:val="0"/>
                                  <w:marRight w:val="0"/>
                                  <w:marTop w:val="300"/>
                                  <w:marBottom w:val="0"/>
                                  <w:divBdr>
                                    <w:top w:val="none" w:sz="0" w:space="0" w:color="auto"/>
                                    <w:left w:val="none" w:sz="0" w:space="0" w:color="auto"/>
                                    <w:bottom w:val="none" w:sz="0" w:space="0" w:color="auto"/>
                                    <w:right w:val="none" w:sz="0" w:space="0" w:color="auto"/>
                                  </w:divBdr>
                                </w:div>
                              </w:divsChild>
                            </w:div>
                            <w:div w:id="662705185">
                              <w:marLeft w:val="0"/>
                              <w:marRight w:val="0"/>
                              <w:marTop w:val="0"/>
                              <w:marBottom w:val="150"/>
                              <w:divBdr>
                                <w:top w:val="none" w:sz="0" w:space="0" w:color="auto"/>
                                <w:left w:val="none" w:sz="0" w:space="0" w:color="auto"/>
                                <w:bottom w:val="none" w:sz="0" w:space="0" w:color="auto"/>
                                <w:right w:val="none" w:sz="0" w:space="0" w:color="auto"/>
                              </w:divBdr>
                              <w:divsChild>
                                <w:div w:id="597565409">
                                  <w:marLeft w:val="0"/>
                                  <w:marRight w:val="0"/>
                                  <w:marTop w:val="0"/>
                                  <w:marBottom w:val="0"/>
                                  <w:divBdr>
                                    <w:top w:val="none" w:sz="0" w:space="0" w:color="auto"/>
                                    <w:left w:val="none" w:sz="0" w:space="0" w:color="auto"/>
                                    <w:bottom w:val="none" w:sz="0" w:space="0" w:color="auto"/>
                                    <w:right w:val="none" w:sz="0" w:space="0" w:color="auto"/>
                                  </w:divBdr>
                                </w:div>
                                <w:div w:id="758910533">
                                  <w:marLeft w:val="0"/>
                                  <w:marRight w:val="0"/>
                                  <w:marTop w:val="0"/>
                                  <w:marBottom w:val="300"/>
                                  <w:divBdr>
                                    <w:top w:val="single" w:sz="12" w:space="0" w:color="EDF1F2"/>
                                    <w:left w:val="single" w:sz="12" w:space="0" w:color="EDF1F2"/>
                                    <w:bottom w:val="single" w:sz="12" w:space="0" w:color="EDF1F2"/>
                                    <w:right w:val="single" w:sz="12" w:space="0" w:color="EDF1F2"/>
                                  </w:divBdr>
                                </w:div>
                                <w:div w:id="1918977993">
                                  <w:marLeft w:val="0"/>
                                  <w:marRight w:val="0"/>
                                  <w:marTop w:val="0"/>
                                  <w:marBottom w:val="300"/>
                                  <w:divBdr>
                                    <w:top w:val="single" w:sz="12" w:space="0" w:color="EDF1F2"/>
                                    <w:left w:val="single" w:sz="12" w:space="0" w:color="EDF1F2"/>
                                    <w:bottom w:val="single" w:sz="12" w:space="0" w:color="EDF1F2"/>
                                    <w:right w:val="single" w:sz="12" w:space="0" w:color="EDF1F2"/>
                                  </w:divBdr>
                                </w:div>
                                <w:div w:id="1340694302">
                                  <w:marLeft w:val="0"/>
                                  <w:marRight w:val="0"/>
                                  <w:marTop w:val="0"/>
                                  <w:marBottom w:val="0"/>
                                  <w:divBdr>
                                    <w:top w:val="none" w:sz="0" w:space="0" w:color="auto"/>
                                    <w:left w:val="none" w:sz="0" w:space="0" w:color="auto"/>
                                    <w:bottom w:val="none" w:sz="0" w:space="0" w:color="auto"/>
                                    <w:right w:val="none" w:sz="0" w:space="0" w:color="auto"/>
                                  </w:divBdr>
                                </w:div>
                                <w:div w:id="1435442860">
                                  <w:marLeft w:val="0"/>
                                  <w:marRight w:val="0"/>
                                  <w:marTop w:val="0"/>
                                  <w:marBottom w:val="300"/>
                                  <w:divBdr>
                                    <w:top w:val="single" w:sz="12" w:space="0" w:color="EDF1F2"/>
                                    <w:left w:val="single" w:sz="12" w:space="0" w:color="EDF1F2"/>
                                    <w:bottom w:val="single" w:sz="12" w:space="0" w:color="EDF1F2"/>
                                    <w:right w:val="single" w:sz="12" w:space="0" w:color="EDF1F2"/>
                                  </w:divBdr>
                                </w:div>
                                <w:div w:id="1184783157">
                                  <w:marLeft w:val="0"/>
                                  <w:marRight w:val="0"/>
                                  <w:marTop w:val="450"/>
                                  <w:marBottom w:val="450"/>
                                  <w:divBdr>
                                    <w:top w:val="none" w:sz="0" w:space="0" w:color="auto"/>
                                    <w:left w:val="none" w:sz="0" w:space="0" w:color="auto"/>
                                    <w:bottom w:val="none" w:sz="0" w:space="0" w:color="auto"/>
                                    <w:right w:val="none" w:sz="0" w:space="0" w:color="auto"/>
                                  </w:divBdr>
                                </w:div>
                              </w:divsChild>
                            </w:div>
                            <w:div w:id="1171144149">
                              <w:marLeft w:val="0"/>
                              <w:marRight w:val="0"/>
                              <w:marTop w:val="300"/>
                              <w:marBottom w:val="300"/>
                              <w:divBdr>
                                <w:top w:val="single" w:sz="6" w:space="15" w:color="AAAFB3"/>
                                <w:left w:val="none" w:sz="0" w:space="0" w:color="auto"/>
                                <w:bottom w:val="single" w:sz="6" w:space="23" w:color="AAAFB3"/>
                                <w:right w:val="none" w:sz="0" w:space="0" w:color="auto"/>
                              </w:divBdr>
                              <w:divsChild>
                                <w:div w:id="378629634">
                                  <w:marLeft w:val="0"/>
                                  <w:marRight w:val="225"/>
                                  <w:marTop w:val="0"/>
                                  <w:marBottom w:val="0"/>
                                  <w:divBdr>
                                    <w:top w:val="none" w:sz="0" w:space="0" w:color="auto"/>
                                    <w:left w:val="none" w:sz="0" w:space="0" w:color="auto"/>
                                    <w:bottom w:val="none" w:sz="0" w:space="0" w:color="auto"/>
                                    <w:right w:val="none" w:sz="0" w:space="0" w:color="auto"/>
                                  </w:divBdr>
                                </w:div>
                                <w:div w:id="247927818">
                                  <w:marLeft w:val="0"/>
                                  <w:marRight w:val="225"/>
                                  <w:marTop w:val="0"/>
                                  <w:marBottom w:val="0"/>
                                  <w:divBdr>
                                    <w:top w:val="none" w:sz="0" w:space="0" w:color="auto"/>
                                    <w:left w:val="none" w:sz="0" w:space="0" w:color="auto"/>
                                    <w:bottom w:val="none" w:sz="0" w:space="0" w:color="auto"/>
                                    <w:right w:val="none" w:sz="0" w:space="0" w:color="auto"/>
                                  </w:divBdr>
                                </w:div>
                              </w:divsChild>
                            </w:div>
                          </w:divsChild>
                        </w:div>
                      </w:divsChild>
                    </w:div>
                    <w:div w:id="1279868866">
                      <w:marLeft w:val="0"/>
                      <w:marRight w:val="0"/>
                      <w:marTop w:val="0"/>
                      <w:marBottom w:val="0"/>
                      <w:divBdr>
                        <w:top w:val="none" w:sz="0" w:space="0" w:color="auto"/>
                        <w:left w:val="none" w:sz="0" w:space="0" w:color="auto"/>
                        <w:bottom w:val="none" w:sz="0" w:space="0" w:color="auto"/>
                        <w:right w:val="none" w:sz="0" w:space="0" w:color="auto"/>
                      </w:divBdr>
                      <w:divsChild>
                        <w:div w:id="1293753244">
                          <w:marLeft w:val="0"/>
                          <w:marRight w:val="0"/>
                          <w:marTop w:val="0"/>
                          <w:marBottom w:val="300"/>
                          <w:divBdr>
                            <w:top w:val="none" w:sz="0" w:space="0" w:color="auto"/>
                            <w:left w:val="none" w:sz="0" w:space="0" w:color="auto"/>
                            <w:bottom w:val="none" w:sz="0" w:space="0" w:color="auto"/>
                            <w:right w:val="none" w:sz="0" w:space="0" w:color="auto"/>
                          </w:divBdr>
                        </w:div>
                        <w:div w:id="1682734638">
                          <w:marLeft w:val="0"/>
                          <w:marRight w:val="0"/>
                          <w:marTop w:val="0"/>
                          <w:marBottom w:val="300"/>
                          <w:divBdr>
                            <w:top w:val="none" w:sz="0" w:space="0" w:color="auto"/>
                            <w:left w:val="none" w:sz="0" w:space="0" w:color="auto"/>
                            <w:bottom w:val="none" w:sz="0" w:space="0" w:color="auto"/>
                            <w:right w:val="none" w:sz="0" w:space="0" w:color="auto"/>
                          </w:divBdr>
                        </w:div>
                      </w:divsChild>
                    </w:div>
                  </w:divsChild>
                </w:div>
                <w:div w:id="545337017">
                  <w:marLeft w:val="0"/>
                  <w:marRight w:val="0"/>
                  <w:marTop w:val="0"/>
                  <w:marBottom w:val="0"/>
                  <w:divBdr>
                    <w:top w:val="none" w:sz="0" w:space="0" w:color="auto"/>
                    <w:left w:val="none" w:sz="0" w:space="0" w:color="auto"/>
                    <w:bottom w:val="none" w:sz="0" w:space="0" w:color="auto"/>
                    <w:right w:val="none" w:sz="0" w:space="0" w:color="auto"/>
                  </w:divBdr>
                </w:div>
                <w:div w:id="789858175">
                  <w:marLeft w:val="0"/>
                  <w:marRight w:val="0"/>
                  <w:marTop w:val="0"/>
                  <w:marBottom w:val="0"/>
                  <w:divBdr>
                    <w:top w:val="none" w:sz="0" w:space="0" w:color="auto"/>
                    <w:left w:val="none" w:sz="0" w:space="0" w:color="auto"/>
                    <w:bottom w:val="none" w:sz="0" w:space="0" w:color="auto"/>
                    <w:right w:val="none" w:sz="0" w:space="0" w:color="auto"/>
                  </w:divBdr>
                  <w:divsChild>
                    <w:div w:id="320083474">
                      <w:marLeft w:val="0"/>
                      <w:marRight w:val="0"/>
                      <w:marTop w:val="225"/>
                      <w:marBottom w:val="0"/>
                      <w:divBdr>
                        <w:top w:val="none" w:sz="0" w:space="0" w:color="auto"/>
                        <w:left w:val="none" w:sz="0" w:space="0" w:color="auto"/>
                        <w:bottom w:val="none" w:sz="0" w:space="0" w:color="auto"/>
                        <w:right w:val="none" w:sz="0" w:space="0" w:color="auto"/>
                      </w:divBdr>
                    </w:div>
                  </w:divsChild>
                </w:div>
              </w:divsChild>
            </w:div>
          </w:divsChild>
        </w:div>
      </w:divsChild>
    </w:div>
    <w:div w:id="1677423431">
      <w:bodyDiv w:val="1"/>
      <w:marLeft w:val="0"/>
      <w:marRight w:val="0"/>
      <w:marTop w:val="0"/>
      <w:marBottom w:val="0"/>
      <w:divBdr>
        <w:top w:val="none" w:sz="0" w:space="0" w:color="auto"/>
        <w:left w:val="none" w:sz="0" w:space="0" w:color="auto"/>
        <w:bottom w:val="none" w:sz="0" w:space="0" w:color="auto"/>
        <w:right w:val="none" w:sz="0" w:space="0" w:color="auto"/>
      </w:divBdr>
      <w:divsChild>
        <w:div w:id="355471734">
          <w:marLeft w:val="0"/>
          <w:marRight w:val="0"/>
          <w:marTop w:val="0"/>
          <w:marBottom w:val="0"/>
          <w:divBdr>
            <w:top w:val="none" w:sz="0" w:space="0" w:color="auto"/>
            <w:left w:val="none" w:sz="0" w:space="0" w:color="auto"/>
            <w:bottom w:val="none" w:sz="0" w:space="0" w:color="auto"/>
            <w:right w:val="none" w:sz="0" w:space="0" w:color="auto"/>
          </w:divBdr>
        </w:div>
      </w:divsChild>
    </w:div>
  </w:divs>
  <w:optimizeForBrowser/>
  <w:allowPNG/>
</w:webSettings>
</file>

<file path=word/_rels/document.xml.rels><?xml version="1.0" encoding="UTF-8" standalone="yes"?>
<Relationships xmlns="http://schemas.openxmlformats.org/package/2006/relationships"><Relationship Id="rId8" Type="http://schemas.openxmlformats.org/officeDocument/2006/relationships/header" Target="header1.xml"/><Relationship Id="rId3" Type="http://schemas.openxmlformats.org/officeDocument/2006/relationships/settings" Target="settings.xml"/><Relationship Id="rId7" Type="http://schemas.openxmlformats.org/officeDocument/2006/relationships/hyperlink" Target="https://www.kff.org/disparities-policy/issue-brief/beyond-health-care-the-role-of-social-determinants-in-promoting-health-and-health-equity/" TargetMode="Externa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endnotes" Target="endnotes.xml"/><Relationship Id="rId11" Type="http://schemas.microsoft.com/office/2007/relationships/stylesWithEffects" Target="stylesWithEffects.xml"/><Relationship Id="rId5" Type="http://schemas.openxmlformats.org/officeDocument/2006/relationships/footnotes" Target="footnotes.xml"/><Relationship Id="rId10" Type="http://schemas.openxmlformats.org/officeDocument/2006/relationships/theme" Target="theme/theme1.xml"/><Relationship Id="rId4" Type="http://schemas.openxmlformats.org/officeDocument/2006/relationships/webSettings" Target="webSettings.xml"/><Relationship Id="rId9"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Normal.dotm</Template>
  <TotalTime>1</TotalTime>
  <Pages>3</Pages>
  <Words>309</Words>
  <Characters>1765</Characters>
  <Application>Microsoft Office Word</Application>
  <DocSecurity>0</DocSecurity>
  <Lines>14</Lines>
  <Paragraphs>4</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2070</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user</dc:creator>
  <cp:lastModifiedBy>hp ProBook 4530 User</cp:lastModifiedBy>
  <cp:revision>2</cp:revision>
  <dcterms:created xsi:type="dcterms:W3CDTF">2018-05-29T17:05:00Z</dcterms:created>
  <dcterms:modified xsi:type="dcterms:W3CDTF">2018-05-29T17:05:00Z</dcterms:modified>
</cp:coreProperties>
</file>